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17B52" w14:textId="77777777" w:rsidR="00C20F6E" w:rsidRDefault="00C20F6E" w:rsidP="00931CFF">
      <w:pPr>
        <w:spacing w:after="0" w:line="240" w:lineRule="auto"/>
        <w:rPr>
          <w:rFonts w:ascii="Times New Roman" w:hAnsi="Times New Roman" w:cs="Times New Roman"/>
          <w:sz w:val="28"/>
          <w:szCs w:val="28"/>
        </w:rPr>
      </w:pPr>
    </w:p>
    <w:p w14:paraId="5C5815D9" w14:textId="77777777" w:rsidR="006D0A8D" w:rsidRDefault="006D0A8D" w:rsidP="00931CFF">
      <w:pPr>
        <w:spacing w:after="0" w:line="240" w:lineRule="auto"/>
        <w:rPr>
          <w:rFonts w:ascii="Times New Roman" w:hAnsi="Times New Roman" w:cs="Times New Roman"/>
          <w:sz w:val="28"/>
          <w:szCs w:val="28"/>
        </w:rPr>
      </w:pPr>
    </w:p>
    <w:p w14:paraId="6A9E16E3" w14:textId="77777777" w:rsidR="006D0A8D" w:rsidRDefault="006D0A8D" w:rsidP="00931CFF">
      <w:pPr>
        <w:spacing w:after="0" w:line="240" w:lineRule="auto"/>
        <w:rPr>
          <w:rFonts w:ascii="Times New Roman" w:hAnsi="Times New Roman" w:cs="Times New Roman"/>
          <w:sz w:val="28"/>
          <w:szCs w:val="28"/>
        </w:rPr>
      </w:pPr>
    </w:p>
    <w:p w14:paraId="78790255" w14:textId="34C272AF" w:rsidR="00931CFF" w:rsidRPr="00931CFF" w:rsidRDefault="00931CFF" w:rsidP="00931CFF">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9EA3924" wp14:editId="1D9CFAB4">
            <wp:extent cx="6804025"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4025" cy="1231265"/>
                    </a:xfrm>
                    <a:prstGeom prst="rect">
                      <a:avLst/>
                    </a:prstGeom>
                    <a:noFill/>
                  </pic:spPr>
                </pic:pic>
              </a:graphicData>
            </a:graphic>
          </wp:inline>
        </w:drawing>
      </w:r>
    </w:p>
    <w:p w14:paraId="0F687A96" w14:textId="77777777" w:rsidR="0099180F" w:rsidRPr="0099180F" w:rsidRDefault="000232CA" w:rsidP="0099180F">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9180F" w:rsidRPr="0099180F">
        <w:rPr>
          <w:rFonts w:ascii="Times New Roman" w:hAnsi="Times New Roman" w:cs="Times New Roman"/>
          <w:sz w:val="28"/>
          <w:szCs w:val="28"/>
        </w:rPr>
        <w:t>NR. 1951/24.12.2024</w:t>
      </w:r>
    </w:p>
    <w:p w14:paraId="363378A0" w14:textId="77777777" w:rsidR="0099180F" w:rsidRPr="0099180F" w:rsidRDefault="0099180F" w:rsidP="0099180F">
      <w:pPr>
        <w:spacing w:after="0" w:line="240" w:lineRule="auto"/>
        <w:rPr>
          <w:rFonts w:ascii="Times New Roman" w:hAnsi="Times New Roman" w:cs="Times New Roman"/>
          <w:sz w:val="28"/>
          <w:szCs w:val="28"/>
        </w:rPr>
      </w:pPr>
    </w:p>
    <w:p w14:paraId="6FA76B70" w14:textId="77777777" w:rsidR="0099180F" w:rsidRPr="0099180F" w:rsidRDefault="0099180F" w:rsidP="0099180F">
      <w:pPr>
        <w:spacing w:after="0" w:line="240" w:lineRule="auto"/>
        <w:rPr>
          <w:rFonts w:ascii="Times New Roman" w:hAnsi="Times New Roman" w:cs="Times New Roman"/>
          <w:sz w:val="28"/>
          <w:szCs w:val="28"/>
        </w:rPr>
      </w:pPr>
    </w:p>
    <w:p w14:paraId="04D19550" w14:textId="77777777" w:rsidR="0099180F" w:rsidRPr="0099180F" w:rsidRDefault="0099180F" w:rsidP="0099180F">
      <w:pPr>
        <w:spacing w:after="0" w:line="240" w:lineRule="auto"/>
        <w:ind w:firstLine="720"/>
        <w:rPr>
          <w:rFonts w:ascii="Times New Roman" w:hAnsi="Times New Roman" w:cs="Times New Roman"/>
          <w:sz w:val="28"/>
          <w:szCs w:val="28"/>
        </w:rPr>
      </w:pPr>
      <w:r w:rsidRPr="0099180F">
        <w:rPr>
          <w:rFonts w:ascii="Times New Roman" w:hAnsi="Times New Roman" w:cs="Times New Roman"/>
          <w:sz w:val="28"/>
          <w:szCs w:val="28"/>
        </w:rPr>
        <w:t>SPITALUL ORASENESC BAICOI, cu sediul in str. Spitalului, nr. 7, judet Prahova, organizeaza in conformitate cu prevederile H.G. nr. 1336/2022, cu modificările și completările ulterioare concurs pentru ocuparea pe perioada nedeterminata a:</w:t>
      </w:r>
    </w:p>
    <w:p w14:paraId="7759C7A5"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- 1 (unu) post vacant de asistent medical principal PL, specialitatea medicina generala din cadrul Camerei de Garda;</w:t>
      </w:r>
    </w:p>
    <w:p w14:paraId="4A4CFDE0" w14:textId="77777777" w:rsidR="0099180F" w:rsidRPr="0099180F" w:rsidRDefault="0099180F" w:rsidP="0099180F">
      <w:pPr>
        <w:spacing w:after="0" w:line="240" w:lineRule="auto"/>
        <w:rPr>
          <w:rFonts w:ascii="Times New Roman" w:hAnsi="Times New Roman" w:cs="Times New Roman"/>
          <w:sz w:val="28"/>
          <w:szCs w:val="28"/>
        </w:rPr>
      </w:pPr>
    </w:p>
    <w:p w14:paraId="06B45AD0"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t>La concursul organizat pentru ocuparea postului vacant poate participa orice persoană care indeplineşte următoarele condiţii generale:</w:t>
      </w:r>
    </w:p>
    <w:p w14:paraId="500C8845" w14:textId="77777777" w:rsidR="0099180F" w:rsidRPr="0099180F" w:rsidRDefault="0099180F" w:rsidP="0099180F">
      <w:pPr>
        <w:spacing w:after="0" w:line="240" w:lineRule="auto"/>
        <w:rPr>
          <w:rFonts w:ascii="Times New Roman" w:hAnsi="Times New Roman" w:cs="Times New Roman"/>
          <w:sz w:val="28"/>
          <w:szCs w:val="28"/>
        </w:rPr>
      </w:pPr>
    </w:p>
    <w:p w14:paraId="0BD4AD70"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r>
      <w:r w:rsidRPr="00105E2A">
        <w:rPr>
          <w:rFonts w:ascii="Times New Roman" w:hAnsi="Times New Roman" w:cs="Times New Roman"/>
          <w:b/>
          <w:bCs/>
          <w:sz w:val="28"/>
          <w:szCs w:val="28"/>
        </w:rPr>
        <w:t>Condiţii generale</w:t>
      </w:r>
      <w:r w:rsidRPr="0099180F">
        <w:rPr>
          <w:rFonts w:ascii="Times New Roman" w:hAnsi="Times New Roman" w:cs="Times New Roman"/>
          <w:sz w:val="28"/>
          <w:szCs w:val="28"/>
        </w:rPr>
        <w:t>:</w:t>
      </w:r>
    </w:p>
    <w:p w14:paraId="790E6A84"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w:t>
      </w:r>
      <w:r w:rsidRPr="0099180F">
        <w:rPr>
          <w:rFonts w:ascii="Times New Roman" w:hAnsi="Times New Roman" w:cs="Times New Roman"/>
          <w:sz w:val="28"/>
          <w:szCs w:val="28"/>
        </w:rPr>
        <w:tab/>
        <w:t>are cetățenia română sau cetățenia unui alt stat membru al Uniunii Europene, a unui stat parte la Acordul privind Spațiul Economic European (SEE) sau cetățenia Confederației Elvețiene;</w:t>
      </w:r>
    </w:p>
    <w:p w14:paraId="39193913"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b)</w:t>
      </w:r>
      <w:r w:rsidRPr="0099180F">
        <w:rPr>
          <w:rFonts w:ascii="Times New Roman" w:hAnsi="Times New Roman" w:cs="Times New Roman"/>
          <w:sz w:val="28"/>
          <w:szCs w:val="28"/>
        </w:rPr>
        <w:tab/>
        <w:t>cunoaște limba romana, scris și vorbit;</w:t>
      </w:r>
    </w:p>
    <w:p w14:paraId="17AF4FC4"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c)</w:t>
      </w:r>
      <w:r w:rsidRPr="0099180F">
        <w:rPr>
          <w:rFonts w:ascii="Times New Roman" w:hAnsi="Times New Roman" w:cs="Times New Roman"/>
          <w:sz w:val="28"/>
          <w:szCs w:val="28"/>
        </w:rPr>
        <w:tab/>
        <w:t>are capacitate de muncă în conformitate cu prevederile Legii nr. 53/2003 - Codul muncii, republicată, cu modificările și completările ulterioare;</w:t>
      </w:r>
    </w:p>
    <w:p w14:paraId="3B93DF15"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d)</w:t>
      </w:r>
      <w:r w:rsidRPr="0099180F">
        <w:rPr>
          <w:rFonts w:ascii="Times New Roman" w:hAnsi="Times New Roman" w:cs="Times New Roman"/>
          <w:sz w:val="28"/>
          <w:szCs w:val="28"/>
        </w:rPr>
        <w:tab/>
        <w:t>are o stare de sanatate corespunzatoare postului pentru care candidează, atestată pe baza adeverintei medicale eliberate de medicul de familie sau de unitatile sanitare abilitate;</w:t>
      </w:r>
    </w:p>
    <w:p w14:paraId="32E1EA0B"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e)</w:t>
      </w:r>
      <w:r w:rsidRPr="0099180F">
        <w:rPr>
          <w:rFonts w:ascii="Times New Roman" w:hAnsi="Times New Roman" w:cs="Times New Roman"/>
          <w:sz w:val="28"/>
          <w:szCs w:val="28"/>
        </w:rPr>
        <w:tab/>
        <w:t>indeplineste conditiile de studii si, dupa caz, de vechime sau alte conditii specifice potrivit cerintelor postului scos la concurs;</w:t>
      </w:r>
    </w:p>
    <w:p w14:paraId="1FDC716E"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f)</w:t>
      </w:r>
      <w:r w:rsidRPr="0099180F">
        <w:rPr>
          <w:rFonts w:ascii="Times New Roman" w:hAnsi="Times New Roman" w:cs="Times New Roman"/>
          <w:sz w:val="28"/>
          <w:szCs w:val="28"/>
        </w:rPr>
        <w:tab/>
        <w:t>nu a fost condamnat definitiv pentru savarsirea unei infractiuni contra umanitatii, contra statului ori contra autoritatii, de serviciu sau in legatura cu serviciul, care impiedica infaptuirea justitiei, de fals ori a unor fapte de coruptie sau a unei infractiuni savarsite cu intentie, care ar face-o incompatibila cu exercitarea functiei, cu exceptia situatiei in care a intervenit reabilitarea.</w:t>
      </w:r>
    </w:p>
    <w:p w14:paraId="66F83CBC"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g)</w:t>
      </w:r>
      <w:r w:rsidRPr="0099180F">
        <w:rPr>
          <w:rFonts w:ascii="Times New Roman" w:hAnsi="Times New Roman" w:cs="Times New Roman"/>
          <w:sz w:val="28"/>
          <w:szCs w:val="28"/>
        </w:rPr>
        <w:tab/>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C3EE5D7"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lastRenderedPageBreak/>
        <w:t>h)</w:t>
      </w:r>
      <w:r w:rsidRPr="0099180F">
        <w:rPr>
          <w:rFonts w:ascii="Times New Roman" w:hAnsi="Times New Roman" w:cs="Times New Roman"/>
          <w:sz w:val="28"/>
          <w:szCs w:val="28"/>
        </w:rPr>
        <w:tab/>
        <w:t>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7404585F" w14:textId="77777777" w:rsidR="0099180F" w:rsidRPr="0099180F" w:rsidRDefault="0099180F" w:rsidP="0099180F">
      <w:pPr>
        <w:spacing w:after="0" w:line="240" w:lineRule="auto"/>
        <w:rPr>
          <w:rFonts w:ascii="Times New Roman" w:hAnsi="Times New Roman" w:cs="Times New Roman"/>
          <w:sz w:val="28"/>
          <w:szCs w:val="28"/>
        </w:rPr>
      </w:pPr>
    </w:p>
    <w:p w14:paraId="65BF2A99"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r>
      <w:r w:rsidRPr="00105E2A">
        <w:rPr>
          <w:rFonts w:ascii="Times New Roman" w:hAnsi="Times New Roman" w:cs="Times New Roman"/>
          <w:b/>
          <w:bCs/>
          <w:sz w:val="28"/>
          <w:szCs w:val="28"/>
        </w:rPr>
        <w:t>Condițiile specifice</w:t>
      </w:r>
      <w:r w:rsidRPr="0099180F">
        <w:rPr>
          <w:rFonts w:ascii="Times New Roman" w:hAnsi="Times New Roman" w:cs="Times New Roman"/>
          <w:sz w:val="28"/>
          <w:szCs w:val="28"/>
        </w:rPr>
        <w:t>:</w:t>
      </w:r>
    </w:p>
    <w:p w14:paraId="71D2139C"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t>Asistent medical principal PL, specialitatea medicina generala:</w:t>
      </w:r>
    </w:p>
    <w:p w14:paraId="23473452"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 diplomă de şcoală sanitară postliceală (sau echivalentă) sau diplomă de studii postliceale prin echivalare conform Hotărârii Guvernului nr. 797/1997 privind echivalarea  studiilor absolvenţilor liceelor sanitare, promoţiile  1976-1994 inclusiv, cu nivelul studiilor postliceale sanitare;</w:t>
      </w:r>
    </w:p>
    <w:p w14:paraId="7DAEEFF3"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 certificat de grad principal;</w:t>
      </w:r>
    </w:p>
    <w:p w14:paraId="3B382607" w14:textId="5E9555E3"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 xml:space="preserve">- </w:t>
      </w:r>
      <w:r w:rsidR="00E968AB">
        <w:rPr>
          <w:rFonts w:ascii="Times New Roman" w:hAnsi="Times New Roman" w:cs="Times New Roman"/>
          <w:sz w:val="28"/>
          <w:szCs w:val="28"/>
        </w:rPr>
        <w:t>minimum 5 ani</w:t>
      </w:r>
      <w:r w:rsidRPr="0099180F">
        <w:rPr>
          <w:rFonts w:ascii="Times New Roman" w:hAnsi="Times New Roman" w:cs="Times New Roman"/>
          <w:sz w:val="28"/>
          <w:szCs w:val="28"/>
        </w:rPr>
        <w:t xml:space="preserve"> vechime </w:t>
      </w:r>
      <w:r w:rsidR="00E968AB">
        <w:rPr>
          <w:rFonts w:ascii="Times New Roman" w:hAnsi="Times New Roman" w:cs="Times New Roman"/>
          <w:sz w:val="28"/>
          <w:szCs w:val="28"/>
        </w:rPr>
        <w:t>in specialitate</w:t>
      </w:r>
      <w:r w:rsidRPr="0099180F">
        <w:rPr>
          <w:rFonts w:ascii="Times New Roman" w:hAnsi="Times New Roman" w:cs="Times New Roman"/>
          <w:sz w:val="28"/>
          <w:szCs w:val="28"/>
        </w:rPr>
        <w:t>;</w:t>
      </w:r>
    </w:p>
    <w:p w14:paraId="7417B1FB" w14:textId="77777777" w:rsidR="0099180F" w:rsidRPr="0099180F" w:rsidRDefault="0099180F" w:rsidP="0099180F">
      <w:pPr>
        <w:spacing w:after="0" w:line="240" w:lineRule="auto"/>
        <w:rPr>
          <w:rFonts w:ascii="Times New Roman" w:hAnsi="Times New Roman" w:cs="Times New Roman"/>
          <w:sz w:val="28"/>
          <w:szCs w:val="28"/>
        </w:rPr>
      </w:pPr>
    </w:p>
    <w:p w14:paraId="4C13E969"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r>
      <w:r w:rsidRPr="00105E2A">
        <w:rPr>
          <w:rFonts w:ascii="Times New Roman" w:hAnsi="Times New Roman" w:cs="Times New Roman"/>
          <w:b/>
          <w:bCs/>
          <w:sz w:val="28"/>
          <w:szCs w:val="28"/>
        </w:rPr>
        <w:t>DOSARUL DE CONCURS</w:t>
      </w:r>
      <w:r w:rsidRPr="0099180F">
        <w:rPr>
          <w:rFonts w:ascii="Times New Roman" w:hAnsi="Times New Roman" w:cs="Times New Roman"/>
          <w:sz w:val="28"/>
          <w:szCs w:val="28"/>
        </w:rPr>
        <w:t>:</w:t>
      </w:r>
    </w:p>
    <w:p w14:paraId="32EE4B78"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t>Pentru înscriere, candidaţii vor prezenta un dosar de concurs care va conţine următoarele documente:</w:t>
      </w:r>
    </w:p>
    <w:p w14:paraId="7AD20AC4"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w:t>
      </w:r>
      <w:r w:rsidRPr="0099180F">
        <w:rPr>
          <w:rFonts w:ascii="Times New Roman" w:hAnsi="Times New Roman" w:cs="Times New Roman"/>
          <w:sz w:val="28"/>
          <w:szCs w:val="28"/>
        </w:rPr>
        <w:tab/>
        <w:t>formular de înscriere la concurs, conform modelului prevazut la anexa nr. 2 la HG 1336/2022- se obtie de la biroul RUNOS;</w:t>
      </w:r>
    </w:p>
    <w:p w14:paraId="66F3E8AD"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b)</w:t>
      </w:r>
      <w:r w:rsidRPr="0099180F">
        <w:rPr>
          <w:rFonts w:ascii="Times New Roman" w:hAnsi="Times New Roman" w:cs="Times New Roman"/>
          <w:sz w:val="28"/>
          <w:szCs w:val="28"/>
        </w:rPr>
        <w:tab/>
        <w:t>copia actului de identitate sau orice alt document care atestă identitatea, potrivit legii, aflate in termen de valabilitate</w:t>
      </w:r>
    </w:p>
    <w:p w14:paraId="36322F35"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c)</w:t>
      </w:r>
      <w:r w:rsidRPr="0099180F">
        <w:rPr>
          <w:rFonts w:ascii="Times New Roman" w:hAnsi="Times New Roman" w:cs="Times New Roman"/>
          <w:sz w:val="28"/>
          <w:szCs w:val="28"/>
        </w:rPr>
        <w:tab/>
        <w:t>copia certificatului de căsătorie sau a altui document prin care s-a realizat schimbarea de nume, dupa caz</w:t>
      </w:r>
    </w:p>
    <w:p w14:paraId="3E49CF7B"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d)</w:t>
      </w:r>
      <w:r w:rsidRPr="0099180F">
        <w:rPr>
          <w:rFonts w:ascii="Times New Roman" w:hAnsi="Times New Roman" w:cs="Times New Roman"/>
          <w:sz w:val="28"/>
          <w:szCs w:val="28"/>
        </w:rPr>
        <w:tab/>
        <w:t>copiile documentelor care să ateste nivelul studiilor si ale altor acte care atestă efectuarea unor specializări, precum si copiile documentelor care atestă îndeplinirea condiţiilor specifice ale postului solicitate de autoritatea sau instituţia publică;</w:t>
      </w:r>
    </w:p>
    <w:p w14:paraId="30A9899C"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 xml:space="preserve">e) </w:t>
      </w:r>
      <w:r w:rsidRPr="0099180F">
        <w:rPr>
          <w:rFonts w:ascii="Times New Roman" w:hAnsi="Times New Roman" w:cs="Times New Roman"/>
          <w:sz w:val="28"/>
          <w:szCs w:val="28"/>
        </w:rPr>
        <w:tab/>
        <w:t>certificat de grad principal;</w:t>
      </w:r>
    </w:p>
    <w:p w14:paraId="7310FD09"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f)</w:t>
      </w:r>
      <w:r w:rsidRPr="0099180F">
        <w:rPr>
          <w:rFonts w:ascii="Times New Roman" w:hAnsi="Times New Roman" w:cs="Times New Roman"/>
          <w:sz w:val="28"/>
          <w:szCs w:val="28"/>
        </w:rPr>
        <w:tab/>
        <w:t>copia carnetului de muncă, adeverinței eliberate de angajator pentru perioada lucrată, care să ateste vechimea în muncă și în specialitatea studiilor solicitate pentru ocuparea postului;</w:t>
      </w:r>
    </w:p>
    <w:p w14:paraId="6DC83A87"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g)</w:t>
      </w:r>
      <w:r w:rsidRPr="0099180F">
        <w:rPr>
          <w:rFonts w:ascii="Times New Roman" w:hAnsi="Times New Roman" w:cs="Times New Roman"/>
          <w:sz w:val="28"/>
          <w:szCs w:val="28"/>
        </w:rPr>
        <w:tab/>
        <w:t>certificat de cazier judiciar sau, după caz, extrasul de pe cazierul judiciar</w:t>
      </w:r>
    </w:p>
    <w:p w14:paraId="357A3B6A"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h)</w:t>
      </w:r>
      <w:r w:rsidRPr="0099180F">
        <w:rPr>
          <w:rFonts w:ascii="Times New Roman" w:hAnsi="Times New Roman" w:cs="Times New Roman"/>
          <w:sz w:val="28"/>
          <w:szCs w:val="28"/>
        </w:rPr>
        <w:tab/>
        <w:t>adeverință medicală care să ateste starea de sănătate corespunzătoare, eliberată de către medicul de familie al candidatului sau de către unitățile sanitare abilitate cu cel mult 6 luni anterior derulării concursului;</w:t>
      </w:r>
    </w:p>
    <w:p w14:paraId="2D461A6A"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i)</w:t>
      </w:r>
      <w:r w:rsidRPr="0099180F">
        <w:rPr>
          <w:rFonts w:ascii="Times New Roman" w:hAnsi="Times New Roman" w:cs="Times New Roman"/>
          <w:sz w:val="28"/>
          <w:szCs w:val="28"/>
        </w:rPr>
        <w:tab/>
        <w:t xml:space="preserve">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w:t>
      </w:r>
      <w:r w:rsidRPr="0099180F">
        <w:rPr>
          <w:rFonts w:ascii="Times New Roman" w:hAnsi="Times New Roman" w:cs="Times New Roman"/>
          <w:sz w:val="28"/>
          <w:szCs w:val="28"/>
        </w:rPr>
        <w:lastRenderedPageBreak/>
        <w:t>persoane în vârstă, persoane cu dizabilități sau alte categorii de persoane vulnerabile ori care presupune examinarea fizică sau evaluarea psihologică a unei persoane;</w:t>
      </w:r>
    </w:p>
    <w:p w14:paraId="7570243B"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j)</w:t>
      </w:r>
      <w:r w:rsidRPr="0099180F">
        <w:rPr>
          <w:rFonts w:ascii="Times New Roman" w:hAnsi="Times New Roman" w:cs="Times New Roman"/>
          <w:sz w:val="28"/>
          <w:szCs w:val="28"/>
        </w:rPr>
        <w:tab/>
        <w:t>curriculum vitae, model comun european;</w:t>
      </w:r>
    </w:p>
    <w:p w14:paraId="6A2ACF76"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k)</w:t>
      </w:r>
      <w:r w:rsidRPr="0099180F">
        <w:rPr>
          <w:rFonts w:ascii="Times New Roman" w:hAnsi="Times New Roman" w:cs="Times New Roman"/>
          <w:sz w:val="28"/>
          <w:szCs w:val="28"/>
        </w:rPr>
        <w:tab/>
        <w:t>asigurarea de raspundere civila -copie;</w:t>
      </w:r>
    </w:p>
    <w:p w14:paraId="0765CE98"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l)</w:t>
      </w:r>
      <w:r w:rsidRPr="0099180F">
        <w:rPr>
          <w:rFonts w:ascii="Times New Roman" w:hAnsi="Times New Roman" w:cs="Times New Roman"/>
          <w:sz w:val="28"/>
          <w:szCs w:val="28"/>
        </w:rPr>
        <w:tab/>
        <w:t>certificate de membru OAGMAMR  –  copie;</w:t>
      </w:r>
    </w:p>
    <w:p w14:paraId="67B33FD5"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m)</w:t>
      </w:r>
      <w:r w:rsidRPr="0099180F">
        <w:rPr>
          <w:rFonts w:ascii="Times New Roman" w:hAnsi="Times New Roman" w:cs="Times New Roman"/>
          <w:sz w:val="28"/>
          <w:szCs w:val="28"/>
        </w:rPr>
        <w:tab/>
        <w:t>adeverinta eliberata de OAMGMAMR  –  original;</w:t>
      </w:r>
    </w:p>
    <w:p w14:paraId="62A4CB6F"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n)</w:t>
      </w:r>
      <w:r w:rsidRPr="0099180F">
        <w:rPr>
          <w:rFonts w:ascii="Times New Roman" w:hAnsi="Times New Roman" w:cs="Times New Roman"/>
          <w:sz w:val="28"/>
          <w:szCs w:val="28"/>
        </w:rPr>
        <w:tab/>
        <w:t>declaratie privind acordul pentru prelucrarea datelor cu caracter personal- se obtine de la biroul RUNOS;</w:t>
      </w:r>
    </w:p>
    <w:p w14:paraId="671D413B"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o)</w:t>
      </w:r>
      <w:r w:rsidRPr="0099180F">
        <w:rPr>
          <w:rFonts w:ascii="Times New Roman" w:hAnsi="Times New Roman" w:cs="Times New Roman"/>
          <w:sz w:val="28"/>
          <w:szCs w:val="28"/>
        </w:rPr>
        <w:tab/>
        <w:t>actele vor fi indosariate intr-un dosar cu sina;</w:t>
      </w:r>
    </w:p>
    <w:p w14:paraId="685C6174" w14:textId="77777777" w:rsidR="0099180F" w:rsidRPr="0099180F" w:rsidRDefault="0099180F" w:rsidP="0099180F">
      <w:pPr>
        <w:spacing w:after="0" w:line="240" w:lineRule="auto"/>
        <w:rPr>
          <w:rFonts w:ascii="Times New Roman" w:hAnsi="Times New Roman" w:cs="Times New Roman"/>
          <w:sz w:val="28"/>
          <w:szCs w:val="28"/>
        </w:rPr>
      </w:pPr>
    </w:p>
    <w:p w14:paraId="3B1383FF"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t>Adeverința care atestă starea de sănătate conține, în clar, numărul, data, numele emitentului și calitatea acestuia, în formatul standard stabilit prin ordin al ministrului sănătății.</w:t>
      </w:r>
    </w:p>
    <w:p w14:paraId="76BB93D7"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t>Copiile de pe actele prevăzute la lit. b)-f) si k)-m) se prezintă însoțite de documentele originale care se certifică cu mențiunea „conform cu originalul“ de către secretarul comisiei de concurs.</w:t>
      </w:r>
    </w:p>
    <w:p w14:paraId="1523A6E1"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Documentul prevăzut la lit. g) poate fi înlocuit cu o declarație pe propria răspundere privind antecedentele penale. În acest caz, candidatul declarat admis la selecția dosarelor are obligația de a completa dosarul de concurs cu originalul documentului prevăzut la lit. g), anterior datei de susținere a probei scrise și/sau probei practice</w:t>
      </w:r>
    </w:p>
    <w:p w14:paraId="13C5BE50"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Dosarele de concurs se depun la biroul RUNOS al spitalului aflat la sediul spitalului din orasul Baicoi, str.Spitalului, nr.7, judet Prahova, de luni pana vineri inclusiv in intervalul orar 08.00 – 16.00.</w:t>
      </w:r>
    </w:p>
    <w:p w14:paraId="2422BBDC" w14:textId="77777777" w:rsidR="0099180F" w:rsidRPr="0099180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Relatii suplimentare se obtin de la biroul RUNOS, telefon 0244261087, 0244700784 int.200, zilnic de luni pana vineri in intervalul orar 08.00 – 16.00 sau de pe pagina de internet a unitatii (www.spitalulorasenescbaicoi.ro).</w:t>
      </w:r>
    </w:p>
    <w:p w14:paraId="638DB49F" w14:textId="77777777" w:rsidR="0099180F" w:rsidRPr="0099180F" w:rsidRDefault="0099180F" w:rsidP="0099180F">
      <w:pPr>
        <w:spacing w:after="0" w:line="240" w:lineRule="auto"/>
        <w:rPr>
          <w:rFonts w:ascii="Times New Roman" w:hAnsi="Times New Roman" w:cs="Times New Roman"/>
          <w:sz w:val="28"/>
          <w:szCs w:val="28"/>
        </w:rPr>
      </w:pPr>
    </w:p>
    <w:p w14:paraId="4E571F76" w14:textId="77777777" w:rsidR="0099180F" w:rsidRPr="0099180F" w:rsidRDefault="0099180F" w:rsidP="0099180F">
      <w:pPr>
        <w:spacing w:after="0" w:line="240" w:lineRule="auto"/>
        <w:rPr>
          <w:rFonts w:ascii="Times New Roman" w:hAnsi="Times New Roman" w:cs="Times New Roman"/>
          <w:sz w:val="28"/>
          <w:szCs w:val="28"/>
        </w:rPr>
      </w:pPr>
    </w:p>
    <w:p w14:paraId="4C1ED025" w14:textId="7F5EDAB0" w:rsidR="00931CFF" w:rsidRPr="00931CFF" w:rsidRDefault="0099180F" w:rsidP="0099180F">
      <w:pPr>
        <w:spacing w:after="0" w:line="240" w:lineRule="auto"/>
        <w:rPr>
          <w:rFonts w:ascii="Times New Roman" w:hAnsi="Times New Roman" w:cs="Times New Roman"/>
          <w:sz w:val="28"/>
          <w:szCs w:val="28"/>
        </w:rPr>
      </w:pPr>
      <w:r w:rsidRPr="0099180F">
        <w:rPr>
          <w:rFonts w:ascii="Times New Roman" w:hAnsi="Times New Roman" w:cs="Times New Roman"/>
          <w:sz w:val="28"/>
          <w:szCs w:val="28"/>
        </w:rPr>
        <w:tab/>
      </w:r>
      <w:r w:rsidR="00931CFF" w:rsidRPr="00931CFF">
        <w:rPr>
          <w:rFonts w:ascii="Times New Roman" w:hAnsi="Times New Roman" w:cs="Times New Roman"/>
          <w:sz w:val="28"/>
          <w:szCs w:val="28"/>
        </w:rPr>
        <w:tab/>
      </w:r>
      <w:r w:rsidR="00931CFF" w:rsidRPr="00931CFF">
        <w:rPr>
          <w:rFonts w:ascii="Times New Roman" w:hAnsi="Times New Roman" w:cs="Times New Roman"/>
          <w:b/>
          <w:bCs/>
          <w:sz w:val="28"/>
          <w:szCs w:val="28"/>
        </w:rPr>
        <w:t>CALENDARUL DE DESFĂŞURARE AL CONCURSULUI ESTE URMATORUL</w:t>
      </w:r>
      <w:r w:rsidR="00931CFF" w:rsidRPr="00931CFF">
        <w:rPr>
          <w:rFonts w:ascii="Times New Roman" w:hAnsi="Times New Roman" w:cs="Times New Roman"/>
          <w:sz w:val="28"/>
          <w:szCs w:val="28"/>
        </w:rPr>
        <w:t>:</w:t>
      </w:r>
    </w:p>
    <w:p w14:paraId="5523F308" w14:textId="1735F6D9"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08.01.2025</w:t>
      </w:r>
      <w:r w:rsidRPr="00931CFF">
        <w:rPr>
          <w:rFonts w:ascii="Times New Roman" w:hAnsi="Times New Roman" w:cs="Times New Roman"/>
          <w:sz w:val="28"/>
          <w:szCs w:val="28"/>
        </w:rPr>
        <w:t xml:space="preserve">, ora 08.00 – </w:t>
      </w:r>
      <w:r w:rsidR="00B46AB0">
        <w:rPr>
          <w:rFonts w:ascii="Times New Roman" w:hAnsi="Times New Roman" w:cs="Times New Roman"/>
          <w:sz w:val="28"/>
          <w:szCs w:val="28"/>
        </w:rPr>
        <w:t>2</w:t>
      </w:r>
      <w:r w:rsidR="00EE2250">
        <w:rPr>
          <w:rFonts w:ascii="Times New Roman" w:hAnsi="Times New Roman" w:cs="Times New Roman"/>
          <w:sz w:val="28"/>
          <w:szCs w:val="28"/>
        </w:rPr>
        <w:t>1</w:t>
      </w:r>
      <w:r w:rsidR="00B46AB0">
        <w:rPr>
          <w:rFonts w:ascii="Times New Roman" w:hAnsi="Times New Roman" w:cs="Times New Roman"/>
          <w:sz w:val="28"/>
          <w:szCs w:val="28"/>
        </w:rPr>
        <w:t>.01.2025</w:t>
      </w:r>
      <w:r w:rsidRPr="00931CFF">
        <w:rPr>
          <w:rFonts w:ascii="Times New Roman" w:hAnsi="Times New Roman" w:cs="Times New Roman"/>
          <w:sz w:val="28"/>
          <w:szCs w:val="28"/>
        </w:rPr>
        <w:t>, ora 16.00 -</w:t>
      </w:r>
      <w:r w:rsidRPr="00931CFF">
        <w:rPr>
          <w:rFonts w:ascii="Times New Roman" w:hAnsi="Times New Roman" w:cs="Times New Roman"/>
          <w:sz w:val="28"/>
          <w:szCs w:val="28"/>
        </w:rPr>
        <w:tab/>
        <w:t>perioada de depunere dosare</w:t>
      </w:r>
    </w:p>
    <w:p w14:paraId="5F2F60B5" w14:textId="7D08F11E"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2</w:t>
      </w:r>
      <w:r w:rsidR="00EE2250">
        <w:rPr>
          <w:rFonts w:ascii="Times New Roman" w:hAnsi="Times New Roman" w:cs="Times New Roman"/>
          <w:sz w:val="28"/>
          <w:szCs w:val="28"/>
        </w:rPr>
        <w:t>3</w:t>
      </w:r>
      <w:r w:rsidR="00B46AB0">
        <w:rPr>
          <w:rFonts w:ascii="Times New Roman" w:hAnsi="Times New Roman" w:cs="Times New Roman"/>
          <w:sz w:val="28"/>
          <w:szCs w:val="28"/>
        </w:rPr>
        <w:t>.01.2025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selecția dosarelor de concurs</w:t>
      </w:r>
    </w:p>
    <w:p w14:paraId="379DE1B0" w14:textId="1C7D671C"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2</w:t>
      </w:r>
      <w:r w:rsidR="00EE2250">
        <w:rPr>
          <w:rFonts w:ascii="Times New Roman" w:hAnsi="Times New Roman" w:cs="Times New Roman"/>
          <w:sz w:val="28"/>
          <w:szCs w:val="28"/>
        </w:rPr>
        <w:t>7</w:t>
      </w:r>
      <w:r w:rsidR="00B46AB0">
        <w:rPr>
          <w:rFonts w:ascii="Times New Roman" w:hAnsi="Times New Roman" w:cs="Times New Roman"/>
          <w:sz w:val="28"/>
          <w:szCs w:val="28"/>
        </w:rPr>
        <w:t>.01.2025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afișarea rezultatelor la selecția dosarelor</w:t>
      </w:r>
    </w:p>
    <w:p w14:paraId="3EE7DFEC" w14:textId="60108D4F"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4B7AE1">
        <w:rPr>
          <w:rFonts w:ascii="Times New Roman" w:hAnsi="Times New Roman" w:cs="Times New Roman"/>
          <w:sz w:val="28"/>
          <w:szCs w:val="28"/>
        </w:rPr>
        <w:t>29</w:t>
      </w:r>
      <w:r w:rsidR="00B46AB0">
        <w:rPr>
          <w:rFonts w:ascii="Times New Roman" w:hAnsi="Times New Roman" w:cs="Times New Roman"/>
          <w:sz w:val="28"/>
          <w:szCs w:val="28"/>
        </w:rPr>
        <w:t>.01.2025</w:t>
      </w:r>
      <w:r w:rsidRPr="00931CFF">
        <w:rPr>
          <w:rFonts w:ascii="Times New Roman" w:hAnsi="Times New Roman" w:cs="Times New Roman"/>
          <w:sz w:val="28"/>
          <w:szCs w:val="28"/>
        </w:rPr>
        <w:t>, până la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depunere contestații la rezultatele selecției dosarelor</w:t>
      </w:r>
    </w:p>
    <w:p w14:paraId="60864968" w14:textId="0FB1ECF2"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4B7AE1">
        <w:rPr>
          <w:rFonts w:ascii="Times New Roman" w:hAnsi="Times New Roman" w:cs="Times New Roman"/>
          <w:sz w:val="28"/>
          <w:szCs w:val="28"/>
        </w:rPr>
        <w:t>30</w:t>
      </w:r>
      <w:r w:rsidR="00B46AB0">
        <w:rPr>
          <w:rFonts w:ascii="Times New Roman" w:hAnsi="Times New Roman" w:cs="Times New Roman"/>
          <w:sz w:val="28"/>
          <w:szCs w:val="28"/>
        </w:rPr>
        <w:t>.01.2025</w:t>
      </w:r>
      <w:r w:rsidRPr="00931CFF">
        <w:rPr>
          <w:rFonts w:ascii="Times New Roman" w:hAnsi="Times New Roman" w:cs="Times New Roman"/>
          <w:sz w:val="28"/>
          <w:szCs w:val="28"/>
        </w:rPr>
        <w:t>, ora 1</w:t>
      </w:r>
      <w:r w:rsidR="00B46AB0">
        <w:rPr>
          <w:rFonts w:ascii="Times New Roman" w:hAnsi="Times New Roman" w:cs="Times New Roman"/>
          <w:sz w:val="28"/>
          <w:szCs w:val="28"/>
        </w:rPr>
        <w:t>5</w:t>
      </w:r>
      <w:r w:rsidRPr="00931CFF">
        <w:rPr>
          <w:rFonts w:ascii="Times New Roman" w:hAnsi="Times New Roman" w:cs="Times New Roman"/>
          <w:sz w:val="28"/>
          <w:szCs w:val="28"/>
        </w:rPr>
        <w:t>.00 -</w:t>
      </w:r>
      <w:r w:rsidRPr="00931CFF">
        <w:rPr>
          <w:rFonts w:ascii="Times New Roman" w:hAnsi="Times New Roman" w:cs="Times New Roman"/>
          <w:sz w:val="28"/>
          <w:szCs w:val="28"/>
        </w:rPr>
        <w:tab/>
        <w:t>solutionare contestatii selectie dosare</w:t>
      </w:r>
    </w:p>
    <w:p w14:paraId="1ABB1178" w14:textId="61DF51B2"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4B7AE1">
        <w:rPr>
          <w:rFonts w:ascii="Times New Roman" w:hAnsi="Times New Roman" w:cs="Times New Roman"/>
          <w:sz w:val="28"/>
          <w:szCs w:val="28"/>
        </w:rPr>
        <w:t>31</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 xml:space="preserve">.00 - </w:t>
      </w:r>
      <w:r w:rsidRPr="00931CFF">
        <w:rPr>
          <w:rFonts w:ascii="Times New Roman" w:hAnsi="Times New Roman" w:cs="Times New Roman"/>
          <w:sz w:val="28"/>
          <w:szCs w:val="28"/>
        </w:rPr>
        <w:tab/>
        <w:t>comunicare rezultate contestatii selectie dosare</w:t>
      </w:r>
    </w:p>
    <w:p w14:paraId="1599F7A5" w14:textId="7E694324"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0</w:t>
      </w:r>
      <w:r w:rsidR="004B7AE1">
        <w:rPr>
          <w:rFonts w:ascii="Times New Roman" w:hAnsi="Times New Roman" w:cs="Times New Roman"/>
          <w:sz w:val="28"/>
          <w:szCs w:val="28"/>
        </w:rPr>
        <w:t>3</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proba scrisă</w:t>
      </w:r>
    </w:p>
    <w:p w14:paraId="4EBE409E" w14:textId="1DB900BC"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0</w:t>
      </w:r>
      <w:r w:rsidR="004B7AE1">
        <w:rPr>
          <w:rFonts w:ascii="Times New Roman" w:hAnsi="Times New Roman" w:cs="Times New Roman"/>
          <w:sz w:val="28"/>
          <w:szCs w:val="28"/>
        </w:rPr>
        <w:t>4</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afișarea rezultatelor obținute la proba scrisă</w:t>
      </w:r>
    </w:p>
    <w:p w14:paraId="73C1D8C5" w14:textId="79F06BF6"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0</w:t>
      </w:r>
      <w:r w:rsidR="004B7AE1">
        <w:rPr>
          <w:rFonts w:ascii="Times New Roman" w:hAnsi="Times New Roman" w:cs="Times New Roman"/>
          <w:sz w:val="28"/>
          <w:szCs w:val="28"/>
        </w:rPr>
        <w:t>5</w:t>
      </w:r>
      <w:r w:rsidR="00B46AB0">
        <w:rPr>
          <w:rFonts w:ascii="Times New Roman" w:hAnsi="Times New Roman" w:cs="Times New Roman"/>
          <w:sz w:val="28"/>
          <w:szCs w:val="28"/>
        </w:rPr>
        <w:t>.02.2025</w:t>
      </w:r>
      <w:r w:rsidRPr="00931CFF">
        <w:rPr>
          <w:rFonts w:ascii="Times New Roman" w:hAnsi="Times New Roman" w:cs="Times New Roman"/>
          <w:sz w:val="28"/>
          <w:szCs w:val="28"/>
        </w:rPr>
        <w:t xml:space="preserve">  până la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depunere contestații la rezultatele probei scrise</w:t>
      </w:r>
    </w:p>
    <w:p w14:paraId="6EA5E291" w14:textId="36C1E662"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0</w:t>
      </w:r>
      <w:r w:rsidR="004B7AE1">
        <w:rPr>
          <w:rFonts w:ascii="Times New Roman" w:hAnsi="Times New Roman" w:cs="Times New Roman"/>
          <w:sz w:val="28"/>
          <w:szCs w:val="28"/>
        </w:rPr>
        <w:t>6</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solutionare contestatii proba scrisa</w:t>
      </w:r>
    </w:p>
    <w:p w14:paraId="6CF1CF2E" w14:textId="462A6222"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0</w:t>
      </w:r>
      <w:r w:rsidR="004B7AE1">
        <w:rPr>
          <w:rFonts w:ascii="Times New Roman" w:hAnsi="Times New Roman" w:cs="Times New Roman"/>
          <w:sz w:val="28"/>
          <w:szCs w:val="28"/>
        </w:rPr>
        <w:t>6</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5</w:t>
      </w:r>
      <w:r w:rsidRPr="00931CFF">
        <w:rPr>
          <w:rFonts w:ascii="Times New Roman" w:hAnsi="Times New Roman" w:cs="Times New Roman"/>
          <w:sz w:val="28"/>
          <w:szCs w:val="28"/>
        </w:rPr>
        <w:t>.00 -</w:t>
      </w:r>
      <w:r w:rsidRPr="00931CFF">
        <w:rPr>
          <w:rFonts w:ascii="Times New Roman" w:hAnsi="Times New Roman" w:cs="Times New Roman"/>
          <w:sz w:val="28"/>
          <w:szCs w:val="28"/>
        </w:rPr>
        <w:tab/>
        <w:t>comunicare rezultate contestatii proba scrisa</w:t>
      </w:r>
    </w:p>
    <w:p w14:paraId="13A61751" w14:textId="01B8F275"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4B7AE1">
        <w:rPr>
          <w:rFonts w:ascii="Times New Roman" w:hAnsi="Times New Roman" w:cs="Times New Roman"/>
          <w:sz w:val="28"/>
          <w:szCs w:val="28"/>
        </w:rPr>
        <w:t>07</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interviu</w:t>
      </w:r>
    </w:p>
    <w:p w14:paraId="65D93ECA" w14:textId="661A70FC"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1</w:t>
      </w:r>
      <w:r w:rsidR="004B7AE1">
        <w:rPr>
          <w:rFonts w:ascii="Times New Roman" w:hAnsi="Times New Roman" w:cs="Times New Roman"/>
          <w:sz w:val="28"/>
          <w:szCs w:val="28"/>
        </w:rPr>
        <w:t>0</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afisare rezultate proba interviu</w:t>
      </w:r>
    </w:p>
    <w:p w14:paraId="5A4AA658" w14:textId="4097911E"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lastRenderedPageBreak/>
        <w:t>●</w:t>
      </w:r>
      <w:r w:rsidRPr="00931CFF">
        <w:rPr>
          <w:rFonts w:ascii="Times New Roman" w:hAnsi="Times New Roman" w:cs="Times New Roman"/>
          <w:sz w:val="28"/>
          <w:szCs w:val="28"/>
        </w:rPr>
        <w:tab/>
      </w:r>
      <w:r w:rsidR="00B46AB0">
        <w:rPr>
          <w:rFonts w:ascii="Times New Roman" w:hAnsi="Times New Roman" w:cs="Times New Roman"/>
          <w:sz w:val="28"/>
          <w:szCs w:val="28"/>
        </w:rPr>
        <w:t>1</w:t>
      </w:r>
      <w:r w:rsidR="004B7AE1">
        <w:rPr>
          <w:rFonts w:ascii="Times New Roman" w:hAnsi="Times New Roman" w:cs="Times New Roman"/>
          <w:sz w:val="28"/>
          <w:szCs w:val="28"/>
        </w:rPr>
        <w:t>1</w:t>
      </w:r>
      <w:r w:rsidR="00B46AB0">
        <w:rPr>
          <w:rFonts w:ascii="Times New Roman" w:hAnsi="Times New Roman" w:cs="Times New Roman"/>
          <w:sz w:val="28"/>
          <w:szCs w:val="28"/>
        </w:rPr>
        <w:t>.02.2025</w:t>
      </w:r>
      <w:r w:rsidRPr="00931CFF">
        <w:rPr>
          <w:rFonts w:ascii="Times New Roman" w:hAnsi="Times New Roman" w:cs="Times New Roman"/>
          <w:sz w:val="28"/>
          <w:szCs w:val="28"/>
        </w:rPr>
        <w:t xml:space="preserve"> pana la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depunere contestatii la rezultatele probei interviu</w:t>
      </w:r>
    </w:p>
    <w:p w14:paraId="7CDC6B70" w14:textId="5023AEDD"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1</w:t>
      </w:r>
      <w:r w:rsidR="004B7AE1">
        <w:rPr>
          <w:rFonts w:ascii="Times New Roman" w:hAnsi="Times New Roman" w:cs="Times New Roman"/>
          <w:sz w:val="28"/>
          <w:szCs w:val="28"/>
        </w:rPr>
        <w:t>1</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5</w:t>
      </w:r>
      <w:r w:rsidRPr="00931CFF">
        <w:rPr>
          <w:rFonts w:ascii="Times New Roman" w:hAnsi="Times New Roman" w:cs="Times New Roman"/>
          <w:sz w:val="28"/>
          <w:szCs w:val="28"/>
        </w:rPr>
        <w:t>.00 -</w:t>
      </w:r>
      <w:r w:rsidRPr="00931CFF">
        <w:rPr>
          <w:rFonts w:ascii="Times New Roman" w:hAnsi="Times New Roman" w:cs="Times New Roman"/>
          <w:sz w:val="28"/>
          <w:szCs w:val="28"/>
        </w:rPr>
        <w:tab/>
        <w:t>solutionare contestatii proba interviu</w:t>
      </w:r>
    </w:p>
    <w:p w14:paraId="2F128FFD" w14:textId="669AAA6E"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1</w:t>
      </w:r>
      <w:r w:rsidR="004B7AE1">
        <w:rPr>
          <w:rFonts w:ascii="Times New Roman" w:hAnsi="Times New Roman" w:cs="Times New Roman"/>
          <w:sz w:val="28"/>
          <w:szCs w:val="28"/>
        </w:rPr>
        <w:t>2</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1</w:t>
      </w:r>
      <w:r w:rsidRPr="00931CFF">
        <w:rPr>
          <w:rFonts w:ascii="Times New Roman" w:hAnsi="Times New Roman" w:cs="Times New Roman"/>
          <w:sz w:val="28"/>
          <w:szCs w:val="28"/>
        </w:rPr>
        <w:t>.00 -</w:t>
      </w:r>
      <w:r w:rsidRPr="00931CFF">
        <w:rPr>
          <w:rFonts w:ascii="Times New Roman" w:hAnsi="Times New Roman" w:cs="Times New Roman"/>
          <w:sz w:val="28"/>
          <w:szCs w:val="28"/>
        </w:rPr>
        <w:tab/>
        <w:t>afisare rezultate contestatii proba interviu</w:t>
      </w:r>
    </w:p>
    <w:p w14:paraId="762AB0C0" w14:textId="64A2224C"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w:t>
      </w:r>
      <w:r w:rsidRPr="00931CFF">
        <w:rPr>
          <w:rFonts w:ascii="Times New Roman" w:hAnsi="Times New Roman" w:cs="Times New Roman"/>
          <w:sz w:val="28"/>
          <w:szCs w:val="28"/>
        </w:rPr>
        <w:tab/>
      </w:r>
      <w:r w:rsidR="00B46AB0">
        <w:rPr>
          <w:rFonts w:ascii="Times New Roman" w:hAnsi="Times New Roman" w:cs="Times New Roman"/>
          <w:sz w:val="28"/>
          <w:szCs w:val="28"/>
        </w:rPr>
        <w:t>1</w:t>
      </w:r>
      <w:r w:rsidR="004B7AE1">
        <w:rPr>
          <w:rFonts w:ascii="Times New Roman" w:hAnsi="Times New Roman" w:cs="Times New Roman"/>
          <w:sz w:val="28"/>
          <w:szCs w:val="28"/>
        </w:rPr>
        <w:t>2</w:t>
      </w:r>
      <w:r w:rsidR="00B46AB0">
        <w:rPr>
          <w:rFonts w:ascii="Times New Roman" w:hAnsi="Times New Roman" w:cs="Times New Roman"/>
          <w:sz w:val="28"/>
          <w:szCs w:val="28"/>
        </w:rPr>
        <w:t>.02.2025</w:t>
      </w:r>
      <w:r w:rsidRPr="00931CFF">
        <w:rPr>
          <w:rFonts w:ascii="Times New Roman" w:hAnsi="Times New Roman" w:cs="Times New Roman"/>
          <w:sz w:val="28"/>
          <w:szCs w:val="28"/>
        </w:rPr>
        <w:t>, ora 1</w:t>
      </w:r>
      <w:r w:rsidR="00B46AB0">
        <w:rPr>
          <w:rFonts w:ascii="Times New Roman" w:hAnsi="Times New Roman" w:cs="Times New Roman"/>
          <w:sz w:val="28"/>
          <w:szCs w:val="28"/>
        </w:rPr>
        <w:t>5</w:t>
      </w:r>
      <w:r w:rsidRPr="00931CFF">
        <w:rPr>
          <w:rFonts w:ascii="Times New Roman" w:hAnsi="Times New Roman" w:cs="Times New Roman"/>
          <w:sz w:val="28"/>
          <w:szCs w:val="28"/>
        </w:rPr>
        <w:t>.00 -</w:t>
      </w:r>
      <w:r w:rsidRPr="00931CFF">
        <w:rPr>
          <w:rFonts w:ascii="Times New Roman" w:hAnsi="Times New Roman" w:cs="Times New Roman"/>
          <w:sz w:val="28"/>
          <w:szCs w:val="28"/>
        </w:rPr>
        <w:tab/>
        <w:t>afisare rezultate finale</w:t>
      </w:r>
    </w:p>
    <w:p w14:paraId="5ECBBFC4" w14:textId="77777777"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ab/>
      </w:r>
    </w:p>
    <w:p w14:paraId="4988B285" w14:textId="77777777"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ab/>
        <w:t>Orice modificare survenita asupra unor aspect referitoare la organizarea si desfasurarea concursurilor se publica prin afisare la sediul unitatii si pe pagina de internet a unitatii (spitalulorasenescbaicoi.ro).</w:t>
      </w:r>
    </w:p>
    <w:p w14:paraId="1C357CDF" w14:textId="77777777"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ab/>
      </w:r>
      <w:r w:rsidRPr="00931CFF">
        <w:rPr>
          <w:rFonts w:ascii="Times New Roman" w:hAnsi="Times New Roman" w:cs="Times New Roman"/>
          <w:sz w:val="28"/>
          <w:szCs w:val="28"/>
        </w:rPr>
        <w:tab/>
      </w:r>
    </w:p>
    <w:p w14:paraId="4B0447B6" w14:textId="77777777"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ab/>
        <w:t>TIPUL PROBELOR DE CONCURS:</w:t>
      </w:r>
    </w:p>
    <w:p w14:paraId="7E3FDCA4" w14:textId="77777777"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 probă scrisă;</w:t>
      </w:r>
    </w:p>
    <w:p w14:paraId="73008360" w14:textId="77777777" w:rsidR="00931CFF" w:rsidRPr="00931CFF" w:rsidRDefault="00931CFF" w:rsidP="00931CFF">
      <w:pPr>
        <w:spacing w:after="0" w:line="240" w:lineRule="auto"/>
        <w:rPr>
          <w:rFonts w:ascii="Times New Roman" w:hAnsi="Times New Roman" w:cs="Times New Roman"/>
          <w:sz w:val="28"/>
          <w:szCs w:val="28"/>
        </w:rPr>
      </w:pPr>
      <w:r w:rsidRPr="00931CFF">
        <w:rPr>
          <w:rFonts w:ascii="Times New Roman" w:hAnsi="Times New Roman" w:cs="Times New Roman"/>
          <w:sz w:val="28"/>
          <w:szCs w:val="28"/>
        </w:rPr>
        <w:t xml:space="preserve"> - interviu de selecție;</w:t>
      </w:r>
    </w:p>
    <w:p w14:paraId="75BCE731" w14:textId="77777777" w:rsidR="00931CFF" w:rsidRPr="00931CFF" w:rsidRDefault="00931CFF" w:rsidP="00931CFF">
      <w:pPr>
        <w:spacing w:after="0" w:line="240" w:lineRule="auto"/>
        <w:rPr>
          <w:rFonts w:ascii="Times New Roman" w:hAnsi="Times New Roman" w:cs="Times New Roman"/>
          <w:sz w:val="28"/>
          <w:szCs w:val="28"/>
        </w:rPr>
      </w:pPr>
    </w:p>
    <w:p w14:paraId="6AFE439A" w14:textId="7287C49A" w:rsidR="00931CFF" w:rsidRPr="00931CFF" w:rsidRDefault="00931CFF" w:rsidP="003E31F6">
      <w:pPr>
        <w:spacing w:after="0" w:line="240" w:lineRule="auto"/>
        <w:ind w:firstLine="720"/>
        <w:jc w:val="both"/>
        <w:rPr>
          <w:rFonts w:ascii="Times New Roman" w:hAnsi="Times New Roman" w:cs="Times New Roman"/>
          <w:sz w:val="28"/>
          <w:szCs w:val="28"/>
        </w:rPr>
      </w:pPr>
      <w:r w:rsidRPr="00931CFF">
        <w:rPr>
          <w:rFonts w:ascii="Times New Roman" w:hAnsi="Times New Roman" w:cs="Times New Roman"/>
          <w:sz w:val="28"/>
          <w:szCs w:val="28"/>
        </w:rPr>
        <w:t>Pentru fiecare proba a concursului punctajul este de maxim 100 puncte.</w:t>
      </w:r>
    </w:p>
    <w:p w14:paraId="37744E14" w14:textId="77777777" w:rsidR="00931CFF" w:rsidRPr="00931CFF" w:rsidRDefault="00931CFF" w:rsidP="003E31F6">
      <w:pPr>
        <w:spacing w:after="0" w:line="240" w:lineRule="auto"/>
        <w:ind w:firstLine="720"/>
        <w:jc w:val="both"/>
        <w:rPr>
          <w:rFonts w:ascii="Times New Roman" w:hAnsi="Times New Roman" w:cs="Times New Roman"/>
          <w:sz w:val="28"/>
          <w:szCs w:val="28"/>
        </w:rPr>
      </w:pPr>
      <w:r w:rsidRPr="00931CFF">
        <w:rPr>
          <w:rFonts w:ascii="Times New Roman" w:hAnsi="Times New Roman" w:cs="Times New Roman"/>
          <w:sz w:val="28"/>
          <w:szCs w:val="28"/>
        </w:rPr>
        <w:t>Pentru a fi declarati admisi, candidații trebuie sa obțină la fiecare probă minimum 50 puncte.</w:t>
      </w:r>
    </w:p>
    <w:p w14:paraId="03E414BC" w14:textId="77777777" w:rsidR="00931CFF" w:rsidRPr="00931CFF" w:rsidRDefault="00931CFF" w:rsidP="003E31F6">
      <w:pPr>
        <w:spacing w:after="0" w:line="240" w:lineRule="auto"/>
        <w:ind w:firstLine="720"/>
        <w:jc w:val="both"/>
        <w:rPr>
          <w:rFonts w:ascii="Times New Roman" w:hAnsi="Times New Roman" w:cs="Times New Roman"/>
          <w:sz w:val="28"/>
          <w:szCs w:val="28"/>
        </w:rPr>
      </w:pPr>
      <w:r w:rsidRPr="00931CFF">
        <w:rPr>
          <w:rFonts w:ascii="Times New Roman" w:hAnsi="Times New Roman" w:cs="Times New Roman"/>
          <w:sz w:val="28"/>
          <w:szCs w:val="28"/>
        </w:rPr>
        <w:t>Promovarea probei scrise este obligatorie pentru susținerea probei interviu.</w:t>
      </w:r>
    </w:p>
    <w:p w14:paraId="44A8D8AC" w14:textId="1D08F58F" w:rsidR="00931CFF" w:rsidRDefault="00931CFF" w:rsidP="00931CFF">
      <w:pPr>
        <w:spacing w:after="0" w:line="240" w:lineRule="auto"/>
        <w:rPr>
          <w:rFonts w:ascii="Times New Roman" w:hAnsi="Times New Roman" w:cs="Times New Roman"/>
          <w:sz w:val="28"/>
          <w:szCs w:val="28"/>
        </w:rPr>
      </w:pPr>
    </w:p>
    <w:p w14:paraId="043C2747" w14:textId="21A39E9F" w:rsidR="000232CA" w:rsidRPr="00313923" w:rsidRDefault="00931CFF" w:rsidP="000232CA">
      <w:pPr>
        <w:spacing w:after="0" w:line="240" w:lineRule="auto"/>
        <w:rPr>
          <w:rFonts w:ascii="Times New Roman" w:hAnsi="Times New Roman" w:cs="Times New Roman"/>
          <w:b/>
          <w:bCs/>
          <w:sz w:val="28"/>
          <w:szCs w:val="28"/>
          <w:u w:val="single"/>
        </w:rPr>
      </w:pPr>
      <w:r>
        <w:rPr>
          <w:rFonts w:ascii="Times New Roman" w:hAnsi="Times New Roman" w:cs="Times New Roman"/>
          <w:sz w:val="28"/>
          <w:szCs w:val="28"/>
        </w:rPr>
        <w:tab/>
      </w:r>
      <w:r w:rsidR="00313923" w:rsidRPr="00313923">
        <w:rPr>
          <w:rFonts w:ascii="Times New Roman" w:hAnsi="Times New Roman" w:cs="Times New Roman"/>
          <w:b/>
          <w:bCs/>
          <w:sz w:val="28"/>
          <w:szCs w:val="28"/>
        </w:rPr>
        <w:t>Tematica si</w:t>
      </w:r>
      <w:r w:rsidR="00313923">
        <w:rPr>
          <w:rFonts w:ascii="Times New Roman" w:hAnsi="Times New Roman" w:cs="Times New Roman"/>
          <w:sz w:val="28"/>
          <w:szCs w:val="28"/>
        </w:rPr>
        <w:t xml:space="preserve"> </w:t>
      </w:r>
      <w:r w:rsidRPr="00931CFF">
        <w:rPr>
          <w:rFonts w:ascii="Times New Roman" w:hAnsi="Times New Roman" w:cs="Times New Roman"/>
          <w:b/>
          <w:bCs/>
          <w:sz w:val="28"/>
          <w:szCs w:val="28"/>
          <w:u w:val="single"/>
        </w:rPr>
        <w:t xml:space="preserve">Bibliografia </w:t>
      </w:r>
      <w:r w:rsidR="000232CA">
        <w:rPr>
          <w:rFonts w:ascii="Times New Roman" w:hAnsi="Times New Roman" w:cs="Times New Roman"/>
          <w:b/>
          <w:bCs/>
          <w:sz w:val="28"/>
          <w:szCs w:val="28"/>
          <w:u w:val="single"/>
        </w:rPr>
        <w:t>-</w:t>
      </w:r>
      <w:r w:rsidRPr="00931CFF">
        <w:rPr>
          <w:rFonts w:ascii="Times New Roman" w:hAnsi="Times New Roman" w:cs="Times New Roman"/>
          <w:b/>
          <w:bCs/>
          <w:sz w:val="28"/>
          <w:szCs w:val="28"/>
          <w:u w:val="single"/>
        </w:rPr>
        <w:t xml:space="preserve">Asistent medical </w:t>
      </w:r>
      <w:r w:rsidR="00F6037E">
        <w:rPr>
          <w:rFonts w:ascii="Times New Roman" w:hAnsi="Times New Roman" w:cs="Times New Roman"/>
          <w:b/>
          <w:bCs/>
          <w:sz w:val="28"/>
          <w:szCs w:val="28"/>
          <w:u w:val="single"/>
        </w:rPr>
        <w:t xml:space="preserve">specialitatea </w:t>
      </w:r>
      <w:r w:rsidR="003E31F6">
        <w:rPr>
          <w:rFonts w:ascii="Times New Roman" w:hAnsi="Times New Roman" w:cs="Times New Roman"/>
          <w:b/>
          <w:bCs/>
          <w:sz w:val="28"/>
          <w:szCs w:val="28"/>
          <w:u w:val="single"/>
        </w:rPr>
        <w:t>medicina generala</w:t>
      </w:r>
      <w:r>
        <w:rPr>
          <w:rFonts w:ascii="Times New Roman" w:hAnsi="Times New Roman" w:cs="Times New Roman"/>
          <w:b/>
          <w:bCs/>
          <w:sz w:val="28"/>
          <w:szCs w:val="28"/>
          <w:u w:val="single"/>
        </w:rPr>
        <w:t>:</w:t>
      </w:r>
    </w:p>
    <w:p w14:paraId="42720CDE" w14:textId="7F33443B" w:rsidR="00313923" w:rsidRPr="00313923" w:rsidRDefault="00313923" w:rsidP="00313923">
      <w:pPr>
        <w:spacing w:after="0" w:line="240" w:lineRule="auto"/>
        <w:rPr>
          <w:rFonts w:ascii="Times New Roman" w:hAnsi="Times New Roman" w:cs="Times New Roman"/>
          <w:sz w:val="28"/>
          <w:szCs w:val="28"/>
          <w:u w:val="single"/>
        </w:rPr>
      </w:pPr>
      <w:r w:rsidRPr="00313923">
        <w:rPr>
          <w:rFonts w:ascii="Times New Roman" w:hAnsi="Times New Roman" w:cs="Times New Roman"/>
          <w:sz w:val="28"/>
          <w:szCs w:val="28"/>
          <w:u w:val="single"/>
        </w:rPr>
        <w:t>TEMATICA</w:t>
      </w:r>
    </w:p>
    <w:p w14:paraId="2C646F8D"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1.</w:t>
      </w:r>
      <w:r w:rsidRPr="00313923">
        <w:rPr>
          <w:rFonts w:ascii="Times New Roman" w:hAnsi="Times New Roman" w:cs="Times New Roman"/>
          <w:sz w:val="28"/>
          <w:szCs w:val="28"/>
        </w:rPr>
        <w:tab/>
        <w:t>Urgențele aparatului respitrator;</w:t>
      </w:r>
    </w:p>
    <w:p w14:paraId="241831F7"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2.</w:t>
      </w:r>
      <w:r w:rsidRPr="00313923">
        <w:rPr>
          <w:rFonts w:ascii="Times New Roman" w:hAnsi="Times New Roman" w:cs="Times New Roman"/>
          <w:sz w:val="28"/>
          <w:szCs w:val="28"/>
        </w:rPr>
        <w:tab/>
        <w:t>Urgențele aparatului cardio-respirator;</w:t>
      </w:r>
    </w:p>
    <w:p w14:paraId="4F419DFB"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3.</w:t>
      </w:r>
      <w:r w:rsidRPr="00313923">
        <w:rPr>
          <w:rFonts w:ascii="Times New Roman" w:hAnsi="Times New Roman" w:cs="Times New Roman"/>
          <w:sz w:val="28"/>
          <w:szCs w:val="28"/>
        </w:rPr>
        <w:tab/>
        <w:t>Șocul;</w:t>
      </w:r>
    </w:p>
    <w:p w14:paraId="23568A71"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4.</w:t>
      </w:r>
      <w:r w:rsidRPr="00313923">
        <w:rPr>
          <w:rFonts w:ascii="Times New Roman" w:hAnsi="Times New Roman" w:cs="Times New Roman"/>
          <w:sz w:val="28"/>
          <w:szCs w:val="28"/>
        </w:rPr>
        <w:tab/>
        <w:t>Administrarea medicamentelor;</w:t>
      </w:r>
    </w:p>
    <w:p w14:paraId="4A09C5E0"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5.</w:t>
      </w:r>
      <w:r w:rsidRPr="00313923">
        <w:rPr>
          <w:rFonts w:ascii="Times New Roman" w:hAnsi="Times New Roman" w:cs="Times New Roman"/>
          <w:sz w:val="28"/>
          <w:szCs w:val="28"/>
        </w:rPr>
        <w:tab/>
        <w:t>Recoltarea produselor biologice și patologice;</w:t>
      </w:r>
    </w:p>
    <w:p w14:paraId="73F8FE62"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6.</w:t>
      </w:r>
      <w:r w:rsidRPr="00313923">
        <w:rPr>
          <w:rFonts w:ascii="Times New Roman" w:hAnsi="Times New Roman" w:cs="Times New Roman"/>
          <w:sz w:val="28"/>
          <w:szCs w:val="28"/>
        </w:rPr>
        <w:tab/>
        <w:t>Stopul cardiorespirator;</w:t>
      </w:r>
    </w:p>
    <w:p w14:paraId="3243F7E7"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7.</w:t>
      </w:r>
      <w:r w:rsidRPr="00313923">
        <w:rPr>
          <w:rFonts w:ascii="Times New Roman" w:hAnsi="Times New Roman" w:cs="Times New Roman"/>
          <w:sz w:val="28"/>
          <w:szCs w:val="28"/>
        </w:rPr>
        <w:tab/>
        <w:t>Cunosterea normelor tehnice privind gestionarea deseurilor rezultate din activitati medicale ( anexa nr.1);</w:t>
      </w:r>
    </w:p>
    <w:p w14:paraId="748A2DF5"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8.</w:t>
      </w:r>
      <w:r w:rsidRPr="00313923">
        <w:rPr>
          <w:rFonts w:ascii="Times New Roman" w:hAnsi="Times New Roman" w:cs="Times New Roman"/>
          <w:sz w:val="28"/>
          <w:szCs w:val="28"/>
        </w:rPr>
        <w:tab/>
        <w:t>Cunoasterea normelor de supraveghere, prevenire si limitare a infectiilor asociate asistentei medicale in unitatile sanitare ( anexa nr.3 si anexa nr.4);</w:t>
      </w:r>
    </w:p>
    <w:p w14:paraId="7412166C"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9.</w:t>
      </w:r>
      <w:r w:rsidRPr="00313923">
        <w:rPr>
          <w:rFonts w:ascii="Times New Roman" w:hAnsi="Times New Roman" w:cs="Times New Roman"/>
          <w:sz w:val="28"/>
          <w:szCs w:val="28"/>
        </w:rPr>
        <w:tab/>
        <w:t>Atribuțiile asistentului medical generalist din unitatile sanitare –Fișa de post.</w:t>
      </w:r>
    </w:p>
    <w:p w14:paraId="74F32857" w14:textId="77777777" w:rsidR="00313923" w:rsidRPr="00313923" w:rsidRDefault="00313923" w:rsidP="00313923">
      <w:pPr>
        <w:spacing w:after="0" w:line="240" w:lineRule="auto"/>
        <w:rPr>
          <w:rFonts w:ascii="Times New Roman" w:hAnsi="Times New Roman" w:cs="Times New Roman"/>
          <w:sz w:val="28"/>
          <w:szCs w:val="28"/>
        </w:rPr>
      </w:pPr>
    </w:p>
    <w:p w14:paraId="7D2DA930" w14:textId="117CE393" w:rsidR="00313923" w:rsidRPr="00313923" w:rsidRDefault="00313923" w:rsidP="00313923">
      <w:pPr>
        <w:spacing w:after="0" w:line="240" w:lineRule="auto"/>
        <w:rPr>
          <w:rFonts w:ascii="Times New Roman" w:hAnsi="Times New Roman" w:cs="Times New Roman"/>
          <w:sz w:val="28"/>
          <w:szCs w:val="28"/>
          <w:u w:val="single"/>
        </w:rPr>
      </w:pPr>
      <w:r w:rsidRPr="00313923">
        <w:rPr>
          <w:rFonts w:ascii="Times New Roman" w:hAnsi="Times New Roman" w:cs="Times New Roman"/>
          <w:sz w:val="28"/>
          <w:szCs w:val="28"/>
          <w:u w:val="single"/>
        </w:rPr>
        <w:t>BIBLIOGRAFIE</w:t>
      </w:r>
    </w:p>
    <w:p w14:paraId="5BC09AC2"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1.</w:t>
      </w:r>
      <w:r w:rsidRPr="00313923">
        <w:rPr>
          <w:rFonts w:ascii="Times New Roman" w:hAnsi="Times New Roman" w:cs="Times New Roman"/>
          <w:sz w:val="28"/>
          <w:szCs w:val="28"/>
        </w:rPr>
        <w:tab/>
        <w:t>L.TITIRCA</w:t>
      </w:r>
      <w:r w:rsidRPr="00313923">
        <w:rPr>
          <w:rFonts w:ascii="Times New Roman" w:hAnsi="Times New Roman" w:cs="Times New Roman"/>
          <w:sz w:val="28"/>
          <w:szCs w:val="28"/>
        </w:rPr>
        <w:tab/>
        <w:t>- Urgente medico-chirurgicale Editia a III-a, Ed.Medicala Bucuresti 2018.</w:t>
      </w:r>
    </w:p>
    <w:p w14:paraId="06FDFC4A"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2.</w:t>
      </w:r>
      <w:r w:rsidRPr="00313923">
        <w:rPr>
          <w:rFonts w:ascii="Times New Roman" w:hAnsi="Times New Roman" w:cs="Times New Roman"/>
          <w:sz w:val="28"/>
          <w:szCs w:val="28"/>
        </w:rPr>
        <w:tab/>
        <w:t>C. MOZES</w:t>
      </w:r>
      <w:r w:rsidRPr="00313923">
        <w:rPr>
          <w:rFonts w:ascii="Times New Roman" w:hAnsi="Times New Roman" w:cs="Times New Roman"/>
          <w:sz w:val="28"/>
          <w:szCs w:val="28"/>
        </w:rPr>
        <w:tab/>
        <w:t>- Tehnica ingrijirii bolnavilor.</w:t>
      </w:r>
    </w:p>
    <w:p w14:paraId="58C4675E"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3.</w:t>
      </w:r>
      <w:r w:rsidRPr="00313923">
        <w:rPr>
          <w:rFonts w:ascii="Times New Roman" w:hAnsi="Times New Roman" w:cs="Times New Roman"/>
          <w:sz w:val="28"/>
          <w:szCs w:val="28"/>
        </w:rPr>
        <w:tab/>
        <w:t>L.TITIRCA</w:t>
      </w:r>
      <w:r w:rsidRPr="00313923">
        <w:rPr>
          <w:rFonts w:ascii="Times New Roman" w:hAnsi="Times New Roman" w:cs="Times New Roman"/>
          <w:sz w:val="28"/>
          <w:szCs w:val="28"/>
        </w:rPr>
        <w:tab/>
        <w:t>- Tehnici de evaluare si ingrijiri acordate de asistenti medicali.</w:t>
      </w:r>
    </w:p>
    <w:p w14:paraId="01BE5BBE"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10. O.M.S. nr.1226 / 2012 pentru aprobarea Normelor tehnice privind gestionarea deseurilor rezultate din ativitati medicale.</w:t>
      </w:r>
    </w:p>
    <w:p w14:paraId="7ED22C49" w14:textId="77777777" w:rsidR="00313923" w:rsidRPr="00313923" w:rsidRDefault="00313923" w:rsidP="00313923">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11. O.M.S. nr. 1101/30.09.2016 privind aprobarea Normelor de supraveghere, prevenire si limitare a infectiilor asociate asistentei medicale in unitatile sanitare.</w:t>
      </w:r>
    </w:p>
    <w:p w14:paraId="5B8ECDF4" w14:textId="1230ED62" w:rsidR="00E358CD" w:rsidRDefault="00313923" w:rsidP="000232CA">
      <w:pPr>
        <w:spacing w:after="0" w:line="240" w:lineRule="auto"/>
        <w:rPr>
          <w:rFonts w:ascii="Times New Roman" w:hAnsi="Times New Roman" w:cs="Times New Roman"/>
          <w:sz w:val="28"/>
          <w:szCs w:val="28"/>
        </w:rPr>
      </w:pPr>
      <w:r w:rsidRPr="00313923">
        <w:rPr>
          <w:rFonts w:ascii="Times New Roman" w:hAnsi="Times New Roman" w:cs="Times New Roman"/>
          <w:sz w:val="28"/>
          <w:szCs w:val="28"/>
        </w:rPr>
        <w:t>10.</w:t>
      </w:r>
      <w:r w:rsidRPr="00313923">
        <w:rPr>
          <w:rFonts w:ascii="Times New Roman" w:hAnsi="Times New Roman" w:cs="Times New Roman"/>
          <w:sz w:val="28"/>
          <w:szCs w:val="28"/>
        </w:rPr>
        <w:tab/>
        <w:t>Fisa postului-</w:t>
      </w:r>
      <w:r w:rsidR="00EE2250">
        <w:rPr>
          <w:rFonts w:ascii="Times New Roman" w:hAnsi="Times New Roman" w:cs="Times New Roman"/>
          <w:sz w:val="28"/>
          <w:szCs w:val="28"/>
        </w:rPr>
        <w:t>a</w:t>
      </w:r>
      <w:r w:rsidRPr="00313923">
        <w:rPr>
          <w:rFonts w:ascii="Times New Roman" w:hAnsi="Times New Roman" w:cs="Times New Roman"/>
          <w:sz w:val="28"/>
          <w:szCs w:val="28"/>
        </w:rPr>
        <w:t>nexata.</w:t>
      </w:r>
    </w:p>
    <w:p w14:paraId="04AE14EE" w14:textId="556E5A66" w:rsidR="000232CA" w:rsidRDefault="000232CA" w:rsidP="000232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MANAGER,</w:t>
      </w:r>
    </w:p>
    <w:p w14:paraId="53A405B3" w14:textId="7AF1CD78" w:rsidR="000232CA" w:rsidRPr="000232CA" w:rsidRDefault="000232CA" w:rsidP="000232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Irimescu Andreea Oana</w:t>
      </w:r>
    </w:p>
    <w:sectPr w:rsidR="000232CA" w:rsidRPr="000232CA" w:rsidSect="00D06B4C">
      <w:footerReference w:type="default" r:id="rId8"/>
      <w:pgSz w:w="11906" w:h="16838" w:code="9"/>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23C7" w14:textId="77777777" w:rsidR="009A406D" w:rsidRDefault="009A406D" w:rsidP="000232CA">
      <w:pPr>
        <w:spacing w:after="0" w:line="240" w:lineRule="auto"/>
      </w:pPr>
      <w:r>
        <w:separator/>
      </w:r>
    </w:p>
  </w:endnote>
  <w:endnote w:type="continuationSeparator" w:id="0">
    <w:p w14:paraId="3FCC1E5E" w14:textId="77777777" w:rsidR="009A406D" w:rsidRDefault="009A406D" w:rsidP="0002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870795"/>
      <w:docPartObj>
        <w:docPartGallery w:val="Page Numbers (Bottom of Page)"/>
        <w:docPartUnique/>
      </w:docPartObj>
    </w:sdtPr>
    <w:sdtEndPr>
      <w:rPr>
        <w:noProof/>
      </w:rPr>
    </w:sdtEndPr>
    <w:sdtContent>
      <w:p w14:paraId="1BB3F028" w14:textId="006C883E" w:rsidR="000232CA" w:rsidRDefault="000232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5A6FA6" w14:textId="77777777" w:rsidR="000232CA" w:rsidRDefault="0002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1242C" w14:textId="77777777" w:rsidR="009A406D" w:rsidRDefault="009A406D" w:rsidP="000232CA">
      <w:pPr>
        <w:spacing w:after="0" w:line="240" w:lineRule="auto"/>
      </w:pPr>
      <w:r>
        <w:separator/>
      </w:r>
    </w:p>
  </w:footnote>
  <w:footnote w:type="continuationSeparator" w:id="0">
    <w:p w14:paraId="6409F52A" w14:textId="77777777" w:rsidR="009A406D" w:rsidRDefault="009A406D" w:rsidP="0002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306F6"/>
    <w:multiLevelType w:val="hybridMultilevel"/>
    <w:tmpl w:val="8510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66447"/>
    <w:multiLevelType w:val="hybridMultilevel"/>
    <w:tmpl w:val="C9F2C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471038">
    <w:abstractNumId w:val="0"/>
  </w:num>
  <w:num w:numId="2" w16cid:durableId="4649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E4"/>
    <w:rsid w:val="000232CA"/>
    <w:rsid w:val="000C22F6"/>
    <w:rsid w:val="000E3096"/>
    <w:rsid w:val="000E66A6"/>
    <w:rsid w:val="00105E2A"/>
    <w:rsid w:val="00165DE4"/>
    <w:rsid w:val="00204850"/>
    <w:rsid w:val="00205283"/>
    <w:rsid w:val="00293352"/>
    <w:rsid w:val="002D53ED"/>
    <w:rsid w:val="00313923"/>
    <w:rsid w:val="003148FB"/>
    <w:rsid w:val="003251BC"/>
    <w:rsid w:val="0032785B"/>
    <w:rsid w:val="003C4D0B"/>
    <w:rsid w:val="003E31F6"/>
    <w:rsid w:val="0042100D"/>
    <w:rsid w:val="004441D9"/>
    <w:rsid w:val="004B7AE1"/>
    <w:rsid w:val="00517143"/>
    <w:rsid w:val="005239E3"/>
    <w:rsid w:val="00552B35"/>
    <w:rsid w:val="00567992"/>
    <w:rsid w:val="005C1F00"/>
    <w:rsid w:val="005C36C6"/>
    <w:rsid w:val="005F6215"/>
    <w:rsid w:val="00611D40"/>
    <w:rsid w:val="00614F7E"/>
    <w:rsid w:val="00635049"/>
    <w:rsid w:val="006636D9"/>
    <w:rsid w:val="006C60C9"/>
    <w:rsid w:val="006C74BF"/>
    <w:rsid w:val="006D0A8D"/>
    <w:rsid w:val="006F3295"/>
    <w:rsid w:val="007160BD"/>
    <w:rsid w:val="00740923"/>
    <w:rsid w:val="00821E5F"/>
    <w:rsid w:val="00887B3E"/>
    <w:rsid w:val="008A7FF6"/>
    <w:rsid w:val="00931CFF"/>
    <w:rsid w:val="00962D46"/>
    <w:rsid w:val="0099180F"/>
    <w:rsid w:val="009A02DF"/>
    <w:rsid w:val="009A406D"/>
    <w:rsid w:val="009F1303"/>
    <w:rsid w:val="00A60864"/>
    <w:rsid w:val="00A64AA5"/>
    <w:rsid w:val="00A6629D"/>
    <w:rsid w:val="00AA48F3"/>
    <w:rsid w:val="00AC16C7"/>
    <w:rsid w:val="00B46AB0"/>
    <w:rsid w:val="00BE140F"/>
    <w:rsid w:val="00C20F6E"/>
    <w:rsid w:val="00C62A8E"/>
    <w:rsid w:val="00C7341C"/>
    <w:rsid w:val="00C75C0F"/>
    <w:rsid w:val="00CC76E2"/>
    <w:rsid w:val="00CD77D6"/>
    <w:rsid w:val="00D06B4C"/>
    <w:rsid w:val="00D14A90"/>
    <w:rsid w:val="00D41378"/>
    <w:rsid w:val="00D72419"/>
    <w:rsid w:val="00D729AB"/>
    <w:rsid w:val="00E358CD"/>
    <w:rsid w:val="00E64112"/>
    <w:rsid w:val="00E86BD9"/>
    <w:rsid w:val="00E968AB"/>
    <w:rsid w:val="00EC7091"/>
    <w:rsid w:val="00EE2250"/>
    <w:rsid w:val="00F6037E"/>
    <w:rsid w:val="00FA41F7"/>
    <w:rsid w:val="00FE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BFFF"/>
  <w15:chartTrackingRefBased/>
  <w15:docId w15:val="{076A07A3-53FC-4193-A87F-7CB45FA7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CFF"/>
    <w:pPr>
      <w:ind w:left="720"/>
      <w:contextualSpacing/>
    </w:pPr>
  </w:style>
  <w:style w:type="paragraph" w:styleId="Header">
    <w:name w:val="header"/>
    <w:basedOn w:val="Normal"/>
    <w:link w:val="HeaderChar"/>
    <w:uiPriority w:val="99"/>
    <w:unhideWhenUsed/>
    <w:rsid w:val="0002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2CA"/>
  </w:style>
  <w:style w:type="paragraph" w:styleId="Footer">
    <w:name w:val="footer"/>
    <w:basedOn w:val="Normal"/>
    <w:link w:val="FooterChar"/>
    <w:uiPriority w:val="99"/>
    <w:unhideWhenUsed/>
    <w:rsid w:val="0002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2024-12-24T10:51:00Z</cp:lastPrinted>
  <dcterms:created xsi:type="dcterms:W3CDTF">2024-06-27T14:51:00Z</dcterms:created>
  <dcterms:modified xsi:type="dcterms:W3CDTF">2024-12-30T10:50:00Z</dcterms:modified>
</cp:coreProperties>
</file>